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081283A0" w:rsidR="00033A75" w:rsidRDefault="0098052E" w:rsidP="00DA52E1">
      <w:pPr>
        <w:pStyle w:val="Footer"/>
        <w:tabs>
          <w:tab w:val="clear" w:pos="4320"/>
          <w:tab w:val="clear" w:pos="8640"/>
        </w:tabs>
        <w:rPr>
          <w:rFonts w:ascii="Arial" w:hAnsi="Arial" w:cs="Arial"/>
        </w:rPr>
      </w:pPr>
      <w:bookmarkStart w:id="0" w:name="_GoBack"/>
      <w:bookmarkEnd w:id="0"/>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6AB5D1FA">
                <wp:simplePos x="0" y="0"/>
                <wp:positionH relativeFrom="column">
                  <wp:posOffset>2311400</wp:posOffset>
                </wp:positionH>
                <wp:positionV relativeFrom="paragraph">
                  <wp:posOffset>152400</wp:posOffset>
                </wp:positionV>
                <wp:extent cx="4445000" cy="647700"/>
                <wp:effectExtent l="6350" t="13335" r="635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647700"/>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6286525" w:rsidR="00FB3537" w:rsidRDefault="00FB3537" w:rsidP="00F90200">
                            <w:pPr>
                              <w:jc w:val="center"/>
                              <w:rPr>
                                <w:rFonts w:cs="Arial"/>
                              </w:rPr>
                            </w:pPr>
                            <w:r>
                              <w:rPr>
                                <w:rFonts w:cs="Arial"/>
                              </w:rPr>
                              <w:t>Equality Monitoring Form - Recruitment</w:t>
                            </w:r>
                          </w:p>
                          <w:p w14:paraId="3F1549F8" w14:textId="4D6173D8" w:rsidR="00FB3537" w:rsidRDefault="00BC5D8F" w:rsidP="00F90200">
                            <w:pPr>
                              <w:jc w:val="center"/>
                              <w:rPr>
                                <w:rFonts w:cs="Arial"/>
                              </w:rPr>
                            </w:pPr>
                            <w:r>
                              <w:rPr>
                                <w:rFonts w:cs="Arial"/>
                              </w:rPr>
                              <w:t>Senior C</w:t>
                            </w:r>
                            <w:r w:rsidR="0083670D">
                              <w:rPr>
                                <w:rFonts w:cs="Arial"/>
                              </w:rPr>
                              <w:t>ommunity</w:t>
                            </w:r>
                            <w:r w:rsidR="00FB3537">
                              <w:rPr>
                                <w:rFonts w:cs="Arial"/>
                              </w:rPr>
                              <w:t xml:space="preserve"> </w:t>
                            </w:r>
                            <w:r w:rsidR="0003400E">
                              <w:rPr>
                                <w:rFonts w:cs="Arial"/>
                              </w:rPr>
                              <w:t>Mental Health Recovery</w:t>
                            </w:r>
                            <w:r w:rsidR="0083670D">
                              <w:rPr>
                                <w:rFonts w:cs="Arial"/>
                              </w:rPr>
                              <w:t xml:space="preserve"> Support Worker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82pt;margin-top:12pt;width:35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6286525" w:rsidR="00FB3537" w:rsidRDefault="00FB3537" w:rsidP="00F90200">
                      <w:pPr>
                        <w:jc w:val="center"/>
                        <w:rPr>
                          <w:rFonts w:cs="Arial"/>
                        </w:rPr>
                      </w:pPr>
                      <w:r>
                        <w:rPr>
                          <w:rFonts w:cs="Arial"/>
                        </w:rPr>
                        <w:t>Equality Monitoring Form - Recruitment</w:t>
                      </w:r>
                    </w:p>
                    <w:p w14:paraId="3F1549F8" w14:textId="4D6173D8" w:rsidR="00FB3537" w:rsidRDefault="00BC5D8F" w:rsidP="00F90200">
                      <w:pPr>
                        <w:jc w:val="center"/>
                        <w:rPr>
                          <w:rFonts w:cs="Arial"/>
                        </w:rPr>
                      </w:pPr>
                      <w:r>
                        <w:rPr>
                          <w:rFonts w:cs="Arial"/>
                        </w:rPr>
                        <w:t>Senior C</w:t>
                      </w:r>
                      <w:r w:rsidR="0083670D">
                        <w:rPr>
                          <w:rFonts w:cs="Arial"/>
                        </w:rPr>
                        <w:t>ommunity</w:t>
                      </w:r>
                      <w:r w:rsidR="00FB3537">
                        <w:rPr>
                          <w:rFonts w:cs="Arial"/>
                        </w:rPr>
                        <w:t xml:space="preserve"> </w:t>
                      </w:r>
                      <w:r w:rsidR="0003400E">
                        <w:rPr>
                          <w:rFonts w:cs="Arial"/>
                        </w:rPr>
                        <w:t>Mental Health Recovery</w:t>
                      </w:r>
                      <w:r w:rsidR="0083670D">
                        <w:rPr>
                          <w:rFonts w:cs="Arial"/>
                        </w:rPr>
                        <w:t xml:space="preserve"> Support Worker 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5FBD9BE5">
            <wp:extent cx="1657555" cy="647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61619" cy="649288"/>
                    </a:xfrm>
                    <a:prstGeom prst="rect">
                      <a:avLst/>
                    </a:prstGeom>
                    <a:noFill/>
                    <a:ln w="9525">
                      <a:noFill/>
                      <a:miter lim="800000"/>
                      <a:headEnd/>
                      <a:tailEnd/>
                    </a:ln>
                  </pic:spPr>
                </pic:pic>
              </a:graphicData>
            </a:graphic>
          </wp:inline>
        </w:drawing>
      </w:r>
    </w:p>
    <w:p w14:paraId="49504606" w14:textId="089FF7B7" w:rsidR="004229DB" w:rsidRDefault="004229DB" w:rsidP="00DA52E1">
      <w:pPr>
        <w:pStyle w:val="Footer"/>
        <w:tabs>
          <w:tab w:val="clear" w:pos="4320"/>
          <w:tab w:val="clear" w:pos="8640"/>
        </w:tabs>
        <w:rPr>
          <w:rFonts w:ascii="Arial" w:hAnsi="Arial" w:cs="Arial"/>
        </w:rPr>
      </w:pPr>
    </w:p>
    <w:p w14:paraId="191E1F28" w14:textId="77777777" w:rsidR="00033A75" w:rsidRDefault="00033A75">
      <w:pPr>
        <w:pStyle w:val="Heading3"/>
        <w:shd w:val="clear" w:color="auto" w:fill="C0C0C0"/>
        <w:jc w:val="center"/>
        <w:rPr>
          <w:rFonts w:ascii="Arial" w:hAnsi="Arial" w:cs="Arial"/>
        </w:rPr>
      </w:pP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4229DB"/>
    <w:rsid w:val="00445FE4"/>
    <w:rsid w:val="005060EA"/>
    <w:rsid w:val="006C6B85"/>
    <w:rsid w:val="006D460B"/>
    <w:rsid w:val="00783D2E"/>
    <w:rsid w:val="00807A32"/>
    <w:rsid w:val="0083670D"/>
    <w:rsid w:val="00846361"/>
    <w:rsid w:val="0093175B"/>
    <w:rsid w:val="0095430E"/>
    <w:rsid w:val="009775E6"/>
    <w:rsid w:val="0098052E"/>
    <w:rsid w:val="009E5A08"/>
    <w:rsid w:val="00A72C80"/>
    <w:rsid w:val="00BA039B"/>
    <w:rsid w:val="00BC1EC3"/>
    <w:rsid w:val="00BC5D8F"/>
    <w:rsid w:val="00C71C0C"/>
    <w:rsid w:val="00C90A1D"/>
    <w:rsid w:val="00DA52E1"/>
    <w:rsid w:val="00F0114E"/>
    <w:rsid w:val="00F57DEB"/>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2.xml><?xml version="1.0" encoding="utf-8"?>
<ds:datastoreItem xmlns:ds="http://schemas.openxmlformats.org/officeDocument/2006/customXml" ds:itemID="{9C75CBE7-0EB2-4CEE-8528-4DDBEDDC9797}">
  <ds:schemaRef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46710b95-7cb6-4633-8dc7-4aaa432c740b"/>
    <ds:schemaRef ds:uri="http://schemas.microsoft.com/office/2006/metadata/properties"/>
  </ds:schemaRefs>
</ds:datastoreItem>
</file>

<file path=customXml/itemProps3.xml><?xml version="1.0" encoding="utf-8"?>
<ds:datastoreItem xmlns:ds="http://schemas.openxmlformats.org/officeDocument/2006/customXml" ds:itemID="{64C0A31F-B81E-47CB-A3E3-7CFC1D077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2</cp:revision>
  <cp:lastPrinted>2013-10-17T14:37:00Z</cp:lastPrinted>
  <dcterms:created xsi:type="dcterms:W3CDTF">2021-07-08T16:08:00Z</dcterms:created>
  <dcterms:modified xsi:type="dcterms:W3CDTF">2021-07-08T16:08:00Z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