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000" cy="739140"/>
                <wp:effectExtent l="0" t="0" r="1270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9140"/>
                        </a:xfrm>
                        <a:prstGeom prst="rect">
                          <a:avLst/>
                        </a:prstGeom>
                        <a:solidFill>
                          <a:srgbClr val="FFFFFF"/>
                        </a:solidFill>
                        <a:ln w="9525">
                          <a:solidFill>
                            <a:srgbClr val="000000"/>
                          </a:solidFill>
                          <a:miter lim="800000"/>
                          <a:headEnd/>
                          <a:tailEnd/>
                        </a:ln>
                      </wps:spPr>
                      <wps:txbx>
                        <w:txbxContent>
                          <w:p w14:paraId="65E58158" w14:textId="77777777" w:rsidR="00FB3537" w:rsidRDefault="00FB3537" w:rsidP="00F90200">
                            <w:pPr>
                              <w:jc w:val="center"/>
                              <w:rPr>
                                <w:rFonts w:cs="Arial"/>
                              </w:rPr>
                            </w:pPr>
                            <w:r>
                              <w:rPr>
                                <w:rFonts w:cs="Arial"/>
                              </w:rPr>
                              <w:t>Mind in Camden</w:t>
                            </w:r>
                          </w:p>
                          <w:p w14:paraId="309FFA24" w14:textId="77777777" w:rsidR="00FB3537" w:rsidRDefault="00FB3537" w:rsidP="00F90200">
                            <w:pPr>
                              <w:jc w:val="center"/>
                              <w:rPr>
                                <w:rFonts w:cs="Arial"/>
                              </w:rPr>
                            </w:pPr>
                            <w:r>
                              <w:rPr>
                                <w:rFonts w:cs="Arial"/>
                              </w:rPr>
                              <w:t>Equality Monitoring Form - Recruitment</w:t>
                            </w:r>
                          </w:p>
                          <w:p w14:paraId="044C0382" w14:textId="67C996A6" w:rsidR="00FB3537" w:rsidRDefault="002E7923" w:rsidP="00F90200">
                            <w:pPr>
                              <w:jc w:val="center"/>
                              <w:rPr>
                                <w:rFonts w:cs="Arial"/>
                              </w:rPr>
                            </w:pPr>
                            <w:r>
                              <w:rPr>
                                <w:rFonts w:cs="Arial"/>
                              </w:rPr>
                              <w:t>Mental Health Social Prescribing Manager –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">
                <v:textbox>
                  <w:txbxContent>
                    <w:p w14:paraId="65E58158" w14:textId="77777777" w:rsidR="00FB3537" w:rsidRDefault="00FB3537" w:rsidP="00F90200">
                      <w:pPr>
                        <w:jc w:val="center"/>
                        <w:rPr>
                          <w:rFonts w:cs="Arial"/>
                        </w:rPr>
                      </w:pPr>
                      <w:r>
                        <w:rPr>
                          <w:rFonts w:cs="Arial"/>
                        </w:rPr>
                        <w:t>Mind in Camden</w:t>
                      </w:r>
                    </w:p>
                    <w:p w14:paraId="309FFA24" w14:textId="77777777" w:rsidR="00FB3537" w:rsidRDefault="00FB3537" w:rsidP="00F90200">
                      <w:pPr>
                        <w:jc w:val="center"/>
                        <w:rPr>
                          <w:rFonts w:cs="Arial"/>
                        </w:rPr>
                      </w:pPr>
                      <w:r>
                        <w:rPr>
                          <w:rFonts w:cs="Arial"/>
                        </w:rPr>
                        <w:t>Equality Monitoring Form - Recruitment</w:t>
                      </w:r>
                    </w:p>
                    <w:p w14:paraId="044C0382" w14:textId="67C996A6" w:rsidR="00FB3537" w:rsidRDefault="002E7923" w:rsidP="00F90200">
                      <w:pPr>
                        <w:jc w:val="center"/>
                        <w:rPr>
                          <w:rFonts w:cs="Arial"/>
                        </w:rPr>
                      </w:pPr>
                      <w:r>
                        <w:rPr>
                          <w:rFonts w:cs="Arial"/>
                        </w:rPr>
                        <w:t>Mental Health Social Prescribing Manager – June 2022</w:t>
                      </w: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bookmarkStart w:id="0" w:name="_GoBack"/>
      <w:bookmarkEnd w:id="0"/>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proofErr w:type="gramStart"/>
      <w:r w:rsidRPr="006C6B85">
        <w:rPr>
          <w:rFonts w:cs="Arial"/>
          <w:i/>
        </w:rPr>
        <w:t>Yes</w:t>
      </w:r>
      <w:proofErr w:type="gramEnd"/>
      <w:r w:rsidRPr="006C6B85">
        <w:rPr>
          <w:rFonts w:cs="Arial"/>
          <w:i/>
        </w:rPr>
        <w:t xml:space="preserve">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proofErr w:type="gramStart"/>
      <w:r w:rsidRPr="006C6B85">
        <w:rPr>
          <w:rFonts w:cs="Arial"/>
          <w:i/>
        </w:rPr>
        <w:t>Yes</w:t>
      </w:r>
      <w:proofErr w:type="gramEnd"/>
      <w:r w:rsidRPr="006C6B85">
        <w:rPr>
          <w:rFonts w:cs="Arial"/>
          <w:i/>
        </w:rPr>
        <w:t xml:space="preserve">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w:t>
      </w:r>
      <w:proofErr w:type="gramStart"/>
      <w:r w:rsidRPr="00F0114E">
        <w:rPr>
          <w:rFonts w:cs="Arial"/>
          <w:i/>
        </w:rPr>
        <w:t xml:space="preserve">state) </w:t>
      </w:r>
      <w:r w:rsidR="00F0114E">
        <w:rPr>
          <w:rFonts w:cs="Arial"/>
          <w:i/>
        </w:rPr>
        <w:t xml:space="preserve">  </w:t>
      </w:r>
      <w:proofErr w:type="gramEnd"/>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E6382"/>
    <w:rsid w:val="002E7923"/>
    <w:rsid w:val="00445FE4"/>
    <w:rsid w:val="005060EA"/>
    <w:rsid w:val="006C6B85"/>
    <w:rsid w:val="006D460B"/>
    <w:rsid w:val="00783D2E"/>
    <w:rsid w:val="00807A32"/>
    <w:rsid w:val="0083670D"/>
    <w:rsid w:val="00846361"/>
    <w:rsid w:val="0093175B"/>
    <w:rsid w:val="0095430E"/>
    <w:rsid w:val="009775E6"/>
    <w:rsid w:val="0098052E"/>
    <w:rsid w:val="009E5A08"/>
    <w:rsid w:val="00A72C80"/>
    <w:rsid w:val="00B31507"/>
    <w:rsid w:val="00BA039B"/>
    <w:rsid w:val="00BC1EC3"/>
    <w:rsid w:val="00C71C0C"/>
    <w:rsid w:val="00C90A1D"/>
    <w:rsid w:val="00D81716"/>
    <w:rsid w:val="00DA52E1"/>
    <w:rsid w:val="00E56597"/>
    <w:rsid w:val="00F0114E"/>
    <w:rsid w:val="00F752BA"/>
    <w:rsid w:val="00F90200"/>
    <w:rsid w:val="00FA5B1A"/>
    <w:rsid w:val="00FB3537"/>
    <w:rsid w:val="00FB722B"/>
    <w:rsid w:val="1A5B9B7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7" ma:contentTypeDescription="Create a new document." ma:contentTypeScope="" ma:versionID="822528710f6e62c70792110c14e2a442">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3ecebfbd24c823881fa69a35a17d7be4"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85521f-3b1f-4bfc-b2b6-cd4632f2e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a7a53-a2fa-4d68-88b3-e51e32bd01d9}" ma:internalName="TaxCatchAll" ma:showField="CatchAllData" ma:web="32c582b4-90f3-496f-8dea-c3faf632d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c582b4-90f3-496f-8dea-c3faf632dba8">
      <UserInfo>
        <DisplayName/>
        <AccountId xsi:nil="true"/>
        <AccountType/>
      </UserInfo>
    </SharedWithUsers>
    <lcf76f155ced4ddcb4097134ff3c332f xmlns="fc39c7c5-e506-4364-a70c-7fc6f3d22057">
      <Terms xmlns="http://schemas.microsoft.com/office/infopath/2007/PartnerControls"/>
    </lcf76f155ced4ddcb4097134ff3c332f>
    <TaxCatchAll xmlns="32c582b4-90f3-496f-8dea-c3faf632dba8" xsi:nil="true"/>
  </documentManagement>
</p:properties>
</file>

<file path=customXml/itemProps1.xml><?xml version="1.0" encoding="utf-8"?>
<ds:datastoreItem xmlns:ds="http://schemas.openxmlformats.org/officeDocument/2006/customXml" ds:itemID="{A7F7C7BE-E9B3-4675-B24C-A7FE9BD20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9C75CBE7-0EB2-4CEE-8528-4DDBEDDC979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32c582b4-90f3-496f-8dea-c3faf632dba8"/>
    <ds:schemaRef ds:uri="fc39c7c5-e506-4364-a70c-7fc6f3d220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1545</Characters>
  <Application>Microsoft Office Word</Application>
  <DocSecurity>0</DocSecurity>
  <Lines>12</Lines>
  <Paragraphs>3</Paragraphs>
  <ScaleCrop>false</ScaleCrop>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Rowena Dean</cp:lastModifiedBy>
  <cp:revision>6</cp:revision>
  <cp:lastPrinted>2013-10-17T14:37:00Z</cp:lastPrinted>
  <dcterms:created xsi:type="dcterms:W3CDTF">2021-09-15T10:20:00Z</dcterms:created>
  <dcterms:modified xsi:type="dcterms:W3CDTF">2022-06-23T15:11:00Z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y fmtid="{D5CDD505-2E9C-101B-9397-08002B2CF9AE}" pid="3" name="Order">
    <vt:r8>12547900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